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AD561" w14:textId="25D0C8D8" w:rsidR="005864FB" w:rsidRPr="00BD3E75" w:rsidRDefault="005864FB" w:rsidP="005864FB">
      <w:pPr>
        <w:ind w:right="-1"/>
        <w:jc w:val="center"/>
        <w:rPr>
          <w:sz w:val="24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85B7316" wp14:editId="58CC0460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B8C187" w14:textId="77777777" w:rsidR="005864FB" w:rsidRPr="00BD3E75" w:rsidRDefault="005864FB" w:rsidP="005864FB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14E54956" w14:textId="77777777" w:rsidR="005864FB" w:rsidRPr="00BD3E75" w:rsidRDefault="005864FB" w:rsidP="005864FB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3B3B344C" w14:textId="77777777" w:rsidR="005864FB" w:rsidRPr="00BD3E75" w:rsidRDefault="005864FB" w:rsidP="005864FB">
      <w:pPr>
        <w:ind w:right="-1"/>
        <w:jc w:val="center"/>
        <w:rPr>
          <w:sz w:val="24"/>
          <w:szCs w:val="24"/>
          <w:lang w:val="uk-UA"/>
        </w:rPr>
      </w:pPr>
    </w:p>
    <w:p w14:paraId="69520918" w14:textId="77777777" w:rsidR="005864FB" w:rsidRPr="00BD3E75" w:rsidRDefault="005864FB" w:rsidP="005864FB">
      <w:pPr>
        <w:jc w:val="center"/>
        <w:rPr>
          <w:lang w:val="uk-UA"/>
        </w:rPr>
      </w:pPr>
    </w:p>
    <w:p w14:paraId="0B33D47C" w14:textId="77777777" w:rsidR="005864FB" w:rsidRPr="00BD3E75" w:rsidRDefault="005864FB" w:rsidP="005864FB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 w:rsidRPr="00BD3E75"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5E6B48B3" w14:textId="77777777" w:rsidR="005864FB" w:rsidRPr="00BD3E75" w:rsidRDefault="005864FB" w:rsidP="005864FB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BD3E75">
        <w:rPr>
          <w:b/>
          <w:bCs/>
          <w:sz w:val="28"/>
          <w:szCs w:val="28"/>
          <w:lang w:val="uk-UA"/>
        </w:rPr>
        <w:t>ВИКОНАВЧИЙ КОМІТЕТ</w:t>
      </w:r>
    </w:p>
    <w:p w14:paraId="54D0E8F2" w14:textId="722F7D66" w:rsidR="005864FB" w:rsidRPr="00BD3E75" w:rsidRDefault="005864FB" w:rsidP="005864FB">
      <w:pPr>
        <w:spacing w:line="360" w:lineRule="auto"/>
        <w:jc w:val="center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</w:p>
    <w:p w14:paraId="6D8577A9" w14:textId="77777777" w:rsidR="005864FB" w:rsidRPr="00BD3E75" w:rsidRDefault="005864FB" w:rsidP="005864FB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 w:rsidRPr="00BD3E75">
        <w:rPr>
          <w:b/>
          <w:bCs/>
          <w:sz w:val="28"/>
          <w:szCs w:val="28"/>
          <w:lang w:val="uk-UA"/>
        </w:rPr>
        <w:t>Р І Ш Е Н Н Я</w:t>
      </w:r>
    </w:p>
    <w:p w14:paraId="344C6FE1" w14:textId="77777777" w:rsidR="005864FB" w:rsidRPr="00BD3E75" w:rsidRDefault="005864FB" w:rsidP="005864FB">
      <w:pPr>
        <w:tabs>
          <w:tab w:val="left" w:pos="2985"/>
        </w:tabs>
        <w:spacing w:line="360" w:lineRule="auto"/>
        <w:jc w:val="center"/>
        <w:rPr>
          <w:bCs/>
          <w:sz w:val="24"/>
          <w:szCs w:val="24"/>
          <w:lang w:val="uk-UA"/>
        </w:rPr>
      </w:pPr>
      <w:r w:rsidRPr="00BD3E75">
        <w:rPr>
          <w:bCs/>
          <w:sz w:val="24"/>
          <w:szCs w:val="24"/>
          <w:lang w:val="uk-UA"/>
        </w:rPr>
        <w:t>м. Малин</w:t>
      </w:r>
    </w:p>
    <w:p w14:paraId="4AD8D13F" w14:textId="67479221" w:rsidR="005864FB" w:rsidRPr="00743219" w:rsidRDefault="005864FB" w:rsidP="005864FB">
      <w:pPr>
        <w:tabs>
          <w:tab w:val="left" w:pos="567"/>
          <w:tab w:val="left" w:pos="851"/>
          <w:tab w:val="left" w:pos="2985"/>
        </w:tabs>
        <w:jc w:val="both"/>
        <w:rPr>
          <w:bCs/>
          <w:sz w:val="28"/>
          <w:lang w:val="uk-UA"/>
        </w:rPr>
      </w:pPr>
      <w:r w:rsidRPr="00743219">
        <w:rPr>
          <w:bCs/>
          <w:sz w:val="28"/>
          <w:lang w:val="uk-UA"/>
        </w:rPr>
        <w:t xml:space="preserve">від </w:t>
      </w:r>
      <w:r w:rsidR="00743219" w:rsidRPr="00743219">
        <w:rPr>
          <w:bCs/>
          <w:sz w:val="28"/>
          <w:lang w:val="uk-UA"/>
        </w:rPr>
        <w:t xml:space="preserve"> </w:t>
      </w:r>
      <w:r w:rsidR="00654379">
        <w:rPr>
          <w:bCs/>
          <w:sz w:val="28"/>
          <w:lang w:val="uk-UA"/>
        </w:rPr>
        <w:t>17.06.2026</w:t>
      </w:r>
      <w:r w:rsidR="00743219">
        <w:rPr>
          <w:bCs/>
          <w:sz w:val="28"/>
          <w:lang w:val="uk-UA"/>
        </w:rPr>
        <w:t xml:space="preserve">    </w:t>
      </w:r>
      <w:r w:rsidRPr="00743219">
        <w:rPr>
          <w:bCs/>
          <w:sz w:val="28"/>
          <w:lang w:val="uk-UA"/>
        </w:rPr>
        <w:t>№</w:t>
      </w:r>
      <w:r w:rsidR="00654379">
        <w:rPr>
          <w:bCs/>
          <w:sz w:val="28"/>
          <w:lang w:val="uk-UA"/>
        </w:rPr>
        <w:t xml:space="preserve"> 265</w:t>
      </w:r>
    </w:p>
    <w:p w14:paraId="7AE029DC" w14:textId="77777777" w:rsidR="005864FB" w:rsidRPr="00147556" w:rsidRDefault="005864FB" w:rsidP="005864FB">
      <w:pPr>
        <w:tabs>
          <w:tab w:val="left" w:pos="2985"/>
        </w:tabs>
        <w:jc w:val="both"/>
        <w:rPr>
          <w:sz w:val="16"/>
          <w:szCs w:val="16"/>
          <w:lang w:val="uk-UA"/>
        </w:rPr>
      </w:pPr>
    </w:p>
    <w:p w14:paraId="5DE81A37" w14:textId="25E562B7" w:rsidR="005864FB" w:rsidRDefault="005864FB" w:rsidP="00BA75DF">
      <w:pPr>
        <w:tabs>
          <w:tab w:val="left" w:pos="709"/>
          <w:tab w:val="left" w:pos="2985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Про </w:t>
      </w:r>
      <w:r w:rsidR="00BA75DF">
        <w:rPr>
          <w:sz w:val="28"/>
          <w:lang w:val="uk-UA"/>
        </w:rPr>
        <w:t xml:space="preserve">зміни в </w:t>
      </w:r>
      <w:r>
        <w:rPr>
          <w:sz w:val="28"/>
          <w:lang w:val="uk-UA"/>
        </w:rPr>
        <w:t>соціальн</w:t>
      </w:r>
      <w:r w:rsidR="00BA75DF">
        <w:rPr>
          <w:sz w:val="28"/>
          <w:lang w:val="uk-UA"/>
        </w:rPr>
        <w:t>ому</w:t>
      </w:r>
      <w:r>
        <w:rPr>
          <w:sz w:val="28"/>
          <w:lang w:val="uk-UA"/>
        </w:rPr>
        <w:t xml:space="preserve"> квартирн</w:t>
      </w:r>
      <w:r w:rsidR="00BA75DF">
        <w:rPr>
          <w:sz w:val="28"/>
          <w:lang w:val="uk-UA"/>
        </w:rPr>
        <w:t>ому</w:t>
      </w:r>
      <w:r>
        <w:rPr>
          <w:sz w:val="28"/>
          <w:lang w:val="uk-UA"/>
        </w:rPr>
        <w:t xml:space="preserve"> облік</w:t>
      </w:r>
      <w:r w:rsidR="00BA75DF">
        <w:rPr>
          <w:sz w:val="28"/>
          <w:lang w:val="uk-UA"/>
        </w:rPr>
        <w:t>у</w:t>
      </w:r>
    </w:p>
    <w:p w14:paraId="2C428C98" w14:textId="77777777" w:rsidR="005864FB" w:rsidRDefault="005864FB" w:rsidP="005864FB">
      <w:pPr>
        <w:tabs>
          <w:tab w:val="left" w:pos="709"/>
          <w:tab w:val="left" w:pos="2985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та надання соціального житла</w:t>
      </w:r>
    </w:p>
    <w:p w14:paraId="10186A2E" w14:textId="5F1FBB5C" w:rsidR="005864FB" w:rsidRDefault="005864FB" w:rsidP="005864FB">
      <w:pPr>
        <w:tabs>
          <w:tab w:val="left" w:pos="709"/>
          <w:tab w:val="left" w:pos="2985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гр. </w:t>
      </w:r>
      <w:r w:rsidR="00BA75DF">
        <w:rPr>
          <w:sz w:val="28"/>
          <w:lang w:val="uk-UA"/>
        </w:rPr>
        <w:t>Вайнерману Павлу Леонідовичу</w:t>
      </w:r>
    </w:p>
    <w:p w14:paraId="13AE1AB7" w14:textId="77777777" w:rsidR="005864FB" w:rsidRDefault="005864FB" w:rsidP="005864FB">
      <w:pPr>
        <w:tabs>
          <w:tab w:val="left" w:pos="709"/>
          <w:tab w:val="left" w:pos="2985"/>
        </w:tabs>
        <w:jc w:val="both"/>
        <w:rPr>
          <w:sz w:val="28"/>
          <w:lang w:val="uk-UA"/>
        </w:rPr>
      </w:pPr>
    </w:p>
    <w:p w14:paraId="19439435" w14:textId="2AD602C9" w:rsidR="005864FB" w:rsidRDefault="005864FB" w:rsidP="005864FB">
      <w:pPr>
        <w:tabs>
          <w:tab w:val="left" w:pos="567"/>
          <w:tab w:val="left" w:pos="851"/>
          <w:tab w:val="left" w:pos="1134"/>
          <w:tab w:val="left" w:pos="2985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Керуючись Закон</w:t>
      </w:r>
      <w:r w:rsidR="00D51FD8">
        <w:rPr>
          <w:sz w:val="28"/>
          <w:lang w:val="uk-UA"/>
        </w:rPr>
        <w:t>ом</w:t>
      </w:r>
      <w:r>
        <w:rPr>
          <w:sz w:val="28"/>
          <w:lang w:val="uk-UA"/>
        </w:rPr>
        <w:t xml:space="preserve"> України «Про місцеве самоврядування </w:t>
      </w:r>
      <w:r w:rsidR="00BA75DF">
        <w:rPr>
          <w:sz w:val="28"/>
          <w:lang w:val="uk-UA"/>
        </w:rPr>
        <w:t>в</w:t>
      </w:r>
      <w:r>
        <w:rPr>
          <w:sz w:val="28"/>
          <w:lang w:val="uk-UA"/>
        </w:rPr>
        <w:t xml:space="preserve"> Україні</w:t>
      </w:r>
      <w:r w:rsidRPr="00371939">
        <w:rPr>
          <w:sz w:val="28"/>
          <w:lang w:val="uk-UA"/>
        </w:rPr>
        <w:t xml:space="preserve">», </w:t>
      </w:r>
      <w:r w:rsidR="00586FA5">
        <w:rPr>
          <w:sz w:val="28"/>
          <w:lang w:val="uk-UA"/>
        </w:rPr>
        <w:t>рішенням  виконавчого комітету від 23.10.2019 №186 «Про житловий фонд соціального призначення»</w:t>
      </w:r>
      <w:r>
        <w:rPr>
          <w:sz w:val="28"/>
          <w:lang w:val="uk-UA"/>
        </w:rPr>
        <w:t xml:space="preserve">, розглянувши </w:t>
      </w:r>
      <w:r w:rsidR="00586FA5">
        <w:rPr>
          <w:sz w:val="28"/>
          <w:lang w:val="uk-UA"/>
        </w:rPr>
        <w:t xml:space="preserve">лист </w:t>
      </w:r>
      <w:r w:rsidR="0026124F">
        <w:rPr>
          <w:sz w:val="28"/>
          <w:lang w:val="uk-UA"/>
        </w:rPr>
        <w:t>управління праці та соціального захисту населення</w:t>
      </w:r>
      <w:r w:rsidR="00B67AE7">
        <w:rPr>
          <w:sz w:val="28"/>
          <w:lang w:val="uk-UA"/>
        </w:rPr>
        <w:t xml:space="preserve"> виконкому Малинської міської ради</w:t>
      </w:r>
      <w:r w:rsidR="0026124F">
        <w:rPr>
          <w:sz w:val="28"/>
          <w:lang w:val="uk-UA"/>
        </w:rPr>
        <w:t xml:space="preserve"> від </w:t>
      </w:r>
      <w:r w:rsidR="00645932">
        <w:rPr>
          <w:sz w:val="28"/>
          <w:lang w:val="uk-UA"/>
        </w:rPr>
        <w:t>15.06.2026 №511/01</w:t>
      </w:r>
      <w:r w:rsidR="0026124F">
        <w:rPr>
          <w:sz w:val="28"/>
          <w:lang w:val="uk-UA"/>
        </w:rPr>
        <w:t xml:space="preserve">, </w:t>
      </w:r>
      <w:r>
        <w:rPr>
          <w:sz w:val="28"/>
          <w:lang w:val="uk-UA"/>
        </w:rPr>
        <w:t xml:space="preserve">звернення гр. </w:t>
      </w:r>
      <w:r w:rsidR="00586FA5">
        <w:rPr>
          <w:sz w:val="28"/>
          <w:lang w:val="uk-UA"/>
        </w:rPr>
        <w:t>Вайнермана Павла Леонідовича</w:t>
      </w:r>
      <w:r>
        <w:rPr>
          <w:sz w:val="28"/>
          <w:lang w:val="uk-UA"/>
        </w:rPr>
        <w:t xml:space="preserve">, </w:t>
      </w:r>
      <w:r w:rsidR="00645932">
        <w:rPr>
          <w:sz w:val="28"/>
          <w:lang w:val="uk-UA"/>
        </w:rPr>
        <w:t>в</w:t>
      </w:r>
      <w:r w:rsidRPr="00371939">
        <w:rPr>
          <w:sz w:val="28"/>
          <w:lang w:val="uk-UA"/>
        </w:rPr>
        <w:t xml:space="preserve">иконавчий комітет міської ради    </w:t>
      </w:r>
    </w:p>
    <w:p w14:paraId="509971CC" w14:textId="77777777" w:rsidR="005864FB" w:rsidRPr="00371939" w:rsidRDefault="005864FB" w:rsidP="005864FB">
      <w:pPr>
        <w:tabs>
          <w:tab w:val="left" w:pos="567"/>
          <w:tab w:val="left" w:pos="709"/>
          <w:tab w:val="left" w:pos="851"/>
          <w:tab w:val="left" w:pos="2985"/>
        </w:tabs>
        <w:jc w:val="both"/>
        <w:rPr>
          <w:sz w:val="16"/>
          <w:szCs w:val="16"/>
          <w:lang w:val="uk-UA"/>
        </w:rPr>
      </w:pPr>
    </w:p>
    <w:p w14:paraId="29AF6FF5" w14:textId="77777777" w:rsidR="005864FB" w:rsidRDefault="005864FB" w:rsidP="005864FB">
      <w:pPr>
        <w:tabs>
          <w:tab w:val="left" w:pos="567"/>
          <w:tab w:val="left" w:pos="709"/>
          <w:tab w:val="left" w:pos="851"/>
          <w:tab w:val="left" w:pos="2985"/>
        </w:tabs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     В И Р І Ш И В :</w:t>
      </w:r>
      <w:r w:rsidRPr="007F0804">
        <w:rPr>
          <w:sz w:val="28"/>
          <w:szCs w:val="28"/>
          <w:lang w:val="uk-UA"/>
        </w:rPr>
        <w:t xml:space="preserve">  </w:t>
      </w:r>
    </w:p>
    <w:p w14:paraId="4A66E378" w14:textId="77777777" w:rsidR="005864FB" w:rsidRPr="008D02EA" w:rsidRDefault="005864FB" w:rsidP="005864FB">
      <w:pPr>
        <w:tabs>
          <w:tab w:val="left" w:pos="567"/>
          <w:tab w:val="left" w:pos="709"/>
          <w:tab w:val="left" w:pos="851"/>
          <w:tab w:val="left" w:pos="2985"/>
        </w:tabs>
        <w:jc w:val="both"/>
        <w:rPr>
          <w:sz w:val="16"/>
          <w:szCs w:val="16"/>
          <w:lang w:val="uk-UA"/>
        </w:rPr>
      </w:pPr>
    </w:p>
    <w:p w14:paraId="683147C9" w14:textId="34B8E247" w:rsidR="005864FB" w:rsidRDefault="005864FB" w:rsidP="005864FB">
      <w:pPr>
        <w:tabs>
          <w:tab w:val="left" w:pos="567"/>
          <w:tab w:val="left" w:pos="709"/>
          <w:tab w:val="left" w:pos="851"/>
          <w:tab w:val="left" w:pos="298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1. </w:t>
      </w:r>
      <w:r w:rsidR="0026124F">
        <w:rPr>
          <w:sz w:val="28"/>
          <w:szCs w:val="28"/>
          <w:lang w:val="uk-UA"/>
        </w:rPr>
        <w:t>Зняти з</w:t>
      </w:r>
      <w:r>
        <w:rPr>
          <w:sz w:val="28"/>
          <w:szCs w:val="28"/>
          <w:lang w:val="uk-UA"/>
        </w:rPr>
        <w:t xml:space="preserve"> соціальн</w:t>
      </w:r>
      <w:r w:rsidR="001C2226">
        <w:rPr>
          <w:sz w:val="28"/>
          <w:szCs w:val="28"/>
          <w:lang w:val="uk-UA"/>
        </w:rPr>
        <w:t>ого</w:t>
      </w:r>
      <w:r>
        <w:rPr>
          <w:sz w:val="28"/>
          <w:szCs w:val="28"/>
          <w:lang w:val="uk-UA"/>
        </w:rPr>
        <w:t xml:space="preserve"> квартирн</w:t>
      </w:r>
      <w:r w:rsidR="001C2226">
        <w:rPr>
          <w:sz w:val="28"/>
          <w:szCs w:val="28"/>
          <w:lang w:val="uk-UA"/>
        </w:rPr>
        <w:t>ого</w:t>
      </w:r>
      <w:r>
        <w:rPr>
          <w:sz w:val="28"/>
          <w:szCs w:val="28"/>
          <w:lang w:val="uk-UA"/>
        </w:rPr>
        <w:t xml:space="preserve"> облік</w:t>
      </w:r>
      <w:r w:rsidR="001C2226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гр. Мельниченко Тамару Григорівну </w:t>
      </w:r>
      <w:r w:rsidR="00F93267">
        <w:rPr>
          <w:sz w:val="28"/>
          <w:szCs w:val="28"/>
          <w:lang w:val="uk-UA"/>
        </w:rPr>
        <w:t>у зв’язку з</w:t>
      </w:r>
      <w:r w:rsidR="00DA5B91">
        <w:rPr>
          <w:sz w:val="28"/>
          <w:szCs w:val="28"/>
          <w:lang w:val="uk-UA"/>
        </w:rPr>
        <w:t xml:space="preserve"> </w:t>
      </w:r>
      <w:r w:rsidR="00645932">
        <w:rPr>
          <w:sz w:val="28"/>
          <w:szCs w:val="28"/>
          <w:lang w:val="uk-UA"/>
        </w:rPr>
        <w:t>влаштування</w:t>
      </w:r>
      <w:r w:rsidR="00DA5B91">
        <w:rPr>
          <w:sz w:val="28"/>
          <w:szCs w:val="28"/>
          <w:lang w:val="uk-UA"/>
        </w:rPr>
        <w:t xml:space="preserve"> її</w:t>
      </w:r>
      <w:r w:rsidR="001C2226">
        <w:rPr>
          <w:sz w:val="28"/>
          <w:szCs w:val="28"/>
          <w:lang w:val="uk-UA"/>
        </w:rPr>
        <w:t xml:space="preserve"> до </w:t>
      </w:r>
      <w:r w:rsidR="00645932">
        <w:rPr>
          <w:sz w:val="28"/>
          <w:szCs w:val="28"/>
          <w:lang w:val="uk-UA"/>
        </w:rPr>
        <w:t xml:space="preserve">інтернатної установи «Радомишльський </w:t>
      </w:r>
      <w:r w:rsidR="00DA5B91">
        <w:rPr>
          <w:sz w:val="28"/>
          <w:szCs w:val="28"/>
          <w:lang w:val="uk-UA"/>
        </w:rPr>
        <w:t>психоневрологічний інтернат» Житомирської обласної ради.</w:t>
      </w:r>
    </w:p>
    <w:p w14:paraId="459BD804" w14:textId="77777777" w:rsidR="005864FB" w:rsidRPr="00075A58" w:rsidRDefault="005864FB" w:rsidP="005864FB">
      <w:pPr>
        <w:tabs>
          <w:tab w:val="left" w:pos="567"/>
          <w:tab w:val="left" w:pos="709"/>
          <w:tab w:val="left" w:pos="851"/>
          <w:tab w:val="left" w:pos="2985"/>
        </w:tabs>
        <w:jc w:val="both"/>
        <w:rPr>
          <w:sz w:val="16"/>
          <w:szCs w:val="16"/>
          <w:lang w:val="uk-UA"/>
        </w:rPr>
      </w:pPr>
    </w:p>
    <w:p w14:paraId="06BADDCF" w14:textId="50A98AD1" w:rsidR="005864FB" w:rsidRDefault="005864FB" w:rsidP="005864FB">
      <w:pPr>
        <w:tabs>
          <w:tab w:val="left" w:pos="567"/>
          <w:tab w:val="left" w:pos="709"/>
          <w:tab w:val="left" w:pos="993"/>
          <w:tab w:val="left" w:pos="298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Надати гр. </w:t>
      </w:r>
      <w:r w:rsidR="00980EB5">
        <w:rPr>
          <w:sz w:val="28"/>
          <w:szCs w:val="28"/>
          <w:lang w:val="uk-UA"/>
        </w:rPr>
        <w:t>Вайнерману Павлу Леонідовичу</w:t>
      </w:r>
      <w:r>
        <w:rPr>
          <w:sz w:val="28"/>
          <w:szCs w:val="28"/>
          <w:lang w:val="uk-UA"/>
        </w:rPr>
        <w:t xml:space="preserve"> для тимчасового проживання соціальну квартиру № 125 в будинку № 34</w:t>
      </w:r>
      <w:r w:rsidRPr="008E1B62">
        <w:rPr>
          <w:sz w:val="28"/>
          <w:szCs w:val="28"/>
          <w:vertAlign w:val="superscript"/>
          <w:lang w:val="uk-UA"/>
        </w:rPr>
        <w:t>Б</w:t>
      </w:r>
      <w:r>
        <w:rPr>
          <w:sz w:val="28"/>
          <w:szCs w:val="28"/>
          <w:lang w:val="uk-UA"/>
        </w:rPr>
        <w:t xml:space="preserve"> по вул. Чорновола в м. Малині,</w:t>
      </w:r>
      <w:r w:rsidRPr="005133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загальною площею 13,2</w:t>
      </w:r>
      <w:r w:rsidR="00980EB5">
        <w:rPr>
          <w:sz w:val="28"/>
          <w:szCs w:val="28"/>
          <w:lang w:val="uk-UA"/>
        </w:rPr>
        <w:t xml:space="preserve"> кв.</w:t>
      </w:r>
      <w:r>
        <w:rPr>
          <w:sz w:val="28"/>
          <w:szCs w:val="28"/>
          <w:lang w:val="uk-UA"/>
        </w:rPr>
        <w:t>м</w:t>
      </w:r>
      <w:r w:rsidRPr="00513378">
        <w:rPr>
          <w:sz w:val="28"/>
          <w:szCs w:val="28"/>
          <w:vertAlign w:val="superscript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 </w:t>
      </w:r>
      <w:r w:rsidR="006B1DD1">
        <w:rPr>
          <w:sz w:val="28"/>
          <w:szCs w:val="28"/>
          <w:lang w:val="uk-UA"/>
        </w:rPr>
        <w:t xml:space="preserve">його </w:t>
      </w:r>
      <w:r>
        <w:rPr>
          <w:sz w:val="28"/>
          <w:szCs w:val="28"/>
          <w:lang w:val="uk-UA"/>
        </w:rPr>
        <w:t>поселення в Коростенський геріатричний пансіонат</w:t>
      </w:r>
      <w:r w:rsidR="00433B4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Житомирської обласної ради.</w:t>
      </w:r>
    </w:p>
    <w:p w14:paraId="49DC0532" w14:textId="77777777" w:rsidR="005864FB" w:rsidRPr="00075A58" w:rsidRDefault="005864FB" w:rsidP="005864FB">
      <w:pPr>
        <w:tabs>
          <w:tab w:val="left" w:pos="567"/>
          <w:tab w:val="left" w:pos="709"/>
          <w:tab w:val="left" w:pos="851"/>
          <w:tab w:val="left" w:pos="2985"/>
        </w:tabs>
        <w:jc w:val="both"/>
        <w:rPr>
          <w:sz w:val="16"/>
          <w:szCs w:val="16"/>
          <w:lang w:val="uk-UA"/>
        </w:rPr>
      </w:pPr>
    </w:p>
    <w:p w14:paraId="18C03572" w14:textId="5CD3FCBE" w:rsidR="005864FB" w:rsidRDefault="005864FB" w:rsidP="005864FB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 Контроль за виконанням даного рішення покласти на заступника міського голови </w:t>
      </w:r>
      <w:r w:rsidR="0023718C">
        <w:rPr>
          <w:sz w:val="28"/>
          <w:szCs w:val="28"/>
          <w:lang w:val="uk-UA"/>
        </w:rPr>
        <w:t>Віталія ЛУКАШЕНКА</w:t>
      </w:r>
      <w:r>
        <w:rPr>
          <w:sz w:val="28"/>
          <w:szCs w:val="28"/>
          <w:lang w:val="uk-UA"/>
        </w:rPr>
        <w:t>.</w:t>
      </w:r>
    </w:p>
    <w:p w14:paraId="20CF0792" w14:textId="77777777" w:rsidR="005864FB" w:rsidRDefault="005864FB" w:rsidP="005864FB">
      <w:pPr>
        <w:jc w:val="both"/>
        <w:rPr>
          <w:sz w:val="16"/>
          <w:szCs w:val="16"/>
          <w:lang w:val="uk-UA"/>
        </w:rPr>
      </w:pPr>
      <w:r w:rsidRPr="00F62504">
        <w:rPr>
          <w:sz w:val="16"/>
          <w:szCs w:val="16"/>
          <w:lang w:val="uk-UA"/>
        </w:rPr>
        <w:t xml:space="preserve">      </w:t>
      </w:r>
    </w:p>
    <w:p w14:paraId="41622582" w14:textId="77777777" w:rsidR="005864FB" w:rsidRDefault="005864FB" w:rsidP="005864FB">
      <w:pPr>
        <w:jc w:val="both"/>
        <w:rPr>
          <w:sz w:val="16"/>
          <w:szCs w:val="16"/>
          <w:lang w:val="uk-UA"/>
        </w:rPr>
      </w:pPr>
    </w:p>
    <w:p w14:paraId="20E452DB" w14:textId="77777777" w:rsidR="005864FB" w:rsidRDefault="005864FB" w:rsidP="005864FB">
      <w:pPr>
        <w:jc w:val="both"/>
        <w:rPr>
          <w:sz w:val="16"/>
          <w:szCs w:val="16"/>
          <w:lang w:val="uk-UA"/>
        </w:rPr>
      </w:pPr>
    </w:p>
    <w:p w14:paraId="724B649C" w14:textId="77777777" w:rsidR="005864FB" w:rsidRPr="00F62504" w:rsidRDefault="005864FB" w:rsidP="005864FB">
      <w:pPr>
        <w:jc w:val="both"/>
        <w:rPr>
          <w:sz w:val="16"/>
          <w:szCs w:val="16"/>
          <w:lang w:val="uk-UA"/>
        </w:rPr>
      </w:pPr>
    </w:p>
    <w:p w14:paraId="1BB7749F" w14:textId="77777777" w:rsidR="00654379" w:rsidRPr="00654379" w:rsidRDefault="00654379" w:rsidP="00654379">
      <w:pPr>
        <w:shd w:val="clear" w:color="auto" w:fill="FFFFFF"/>
        <w:spacing w:after="150"/>
        <w:rPr>
          <w:rFonts w:eastAsia="Calibri"/>
          <w:sz w:val="28"/>
          <w:szCs w:val="24"/>
          <w:lang w:val="uk-UA"/>
        </w:rPr>
      </w:pPr>
      <w:r w:rsidRPr="00654379">
        <w:rPr>
          <w:rFonts w:eastAsia="Calibri"/>
          <w:sz w:val="28"/>
          <w:szCs w:val="24"/>
          <w:lang w:val="uk-UA"/>
        </w:rPr>
        <w:t>Заступник міського голови                                       Віктор ГВОЗДЕЦЬКИЙ</w:t>
      </w:r>
    </w:p>
    <w:p w14:paraId="13DB3694" w14:textId="2BC59D02" w:rsidR="005864FB" w:rsidRPr="00654379" w:rsidRDefault="005864FB">
      <w:pPr>
        <w:rPr>
          <w:lang w:val="uk-UA"/>
        </w:rPr>
      </w:pPr>
    </w:p>
    <w:p w14:paraId="57251783" w14:textId="77777777" w:rsidR="0023718C" w:rsidRDefault="0023718C"/>
    <w:p w14:paraId="2B0B7E51" w14:textId="2B86FFB3" w:rsidR="00C43D01" w:rsidRDefault="00C43D01"/>
    <w:p w14:paraId="55C4CC29" w14:textId="11FB6C90" w:rsidR="00C43D01" w:rsidRPr="0023718C" w:rsidRDefault="0023718C" w:rsidP="0023718C">
      <w:pPr>
        <w:shd w:val="clear" w:color="auto" w:fill="FFFFFF"/>
        <w:tabs>
          <w:tab w:val="left" w:pos="567"/>
        </w:tabs>
        <w:spacing w:line="360" w:lineRule="auto"/>
        <w:ind w:left="1416"/>
        <w:jc w:val="both"/>
        <w:rPr>
          <w:sz w:val="22"/>
          <w:lang w:val="uk-UA"/>
        </w:rPr>
      </w:pPr>
      <w:r>
        <w:rPr>
          <w:sz w:val="22"/>
          <w:lang w:val="uk-UA"/>
        </w:rPr>
        <w:t>Віталій ЛУКАШЕНКО</w:t>
      </w:r>
    </w:p>
    <w:p w14:paraId="192E2C9C" w14:textId="77777777" w:rsidR="00C43D01" w:rsidRPr="0023718C" w:rsidRDefault="00C43D01" w:rsidP="0023718C">
      <w:pPr>
        <w:shd w:val="clear" w:color="auto" w:fill="FFFFFF"/>
        <w:tabs>
          <w:tab w:val="left" w:pos="567"/>
        </w:tabs>
        <w:spacing w:line="360" w:lineRule="auto"/>
        <w:ind w:left="1416"/>
        <w:jc w:val="both"/>
        <w:rPr>
          <w:sz w:val="22"/>
        </w:rPr>
      </w:pPr>
      <w:r w:rsidRPr="0023718C">
        <w:rPr>
          <w:sz w:val="22"/>
          <w:lang w:val="uk-UA"/>
        </w:rPr>
        <w:t>Віктор ГВОЗДЕЦЬКИЙ</w:t>
      </w:r>
    </w:p>
    <w:p w14:paraId="1B7217A5" w14:textId="77777777" w:rsidR="00C43D01" w:rsidRPr="0023718C" w:rsidRDefault="00C43D01" w:rsidP="0023718C">
      <w:pPr>
        <w:shd w:val="clear" w:color="auto" w:fill="FFFFFF"/>
        <w:spacing w:line="360" w:lineRule="auto"/>
        <w:ind w:left="1416"/>
        <w:jc w:val="both"/>
        <w:rPr>
          <w:sz w:val="22"/>
          <w:lang w:val="uk-UA"/>
        </w:rPr>
      </w:pPr>
      <w:r w:rsidRPr="0023718C">
        <w:rPr>
          <w:sz w:val="22"/>
          <w:lang w:val="uk-UA"/>
        </w:rPr>
        <w:t>Ігор МАЛЕГУС</w:t>
      </w:r>
    </w:p>
    <w:p w14:paraId="0301C68C" w14:textId="77777777" w:rsidR="00C43D01" w:rsidRPr="0023718C" w:rsidRDefault="00C43D01" w:rsidP="0023718C">
      <w:pPr>
        <w:shd w:val="clear" w:color="auto" w:fill="FFFFFF"/>
        <w:spacing w:line="360" w:lineRule="auto"/>
        <w:ind w:left="1416"/>
        <w:jc w:val="both"/>
        <w:rPr>
          <w:sz w:val="22"/>
          <w:lang w:val="uk-UA"/>
        </w:rPr>
      </w:pPr>
      <w:r w:rsidRPr="0023718C">
        <w:rPr>
          <w:sz w:val="22"/>
          <w:lang w:val="uk-UA"/>
        </w:rPr>
        <w:t>Олександр ПАРШАКОВ</w:t>
      </w:r>
    </w:p>
    <w:p w14:paraId="5448C725" w14:textId="30D5379D" w:rsidR="0023718C" w:rsidRPr="0023718C" w:rsidRDefault="0023718C" w:rsidP="0023718C">
      <w:pPr>
        <w:shd w:val="clear" w:color="auto" w:fill="FFFFFF"/>
        <w:spacing w:line="360" w:lineRule="auto"/>
        <w:ind w:left="1416"/>
        <w:jc w:val="both"/>
        <w:rPr>
          <w:sz w:val="22"/>
          <w:lang w:val="uk-UA"/>
        </w:rPr>
      </w:pPr>
      <w:r w:rsidRPr="0023718C">
        <w:rPr>
          <w:sz w:val="22"/>
          <w:lang w:val="uk-UA"/>
        </w:rPr>
        <w:t>Оксана ФІЛОНЕНКО</w:t>
      </w:r>
    </w:p>
    <w:p w14:paraId="7140CAD5" w14:textId="551651B1" w:rsidR="00C43D01" w:rsidRPr="0023718C" w:rsidRDefault="00C43D01" w:rsidP="0023718C">
      <w:pPr>
        <w:shd w:val="clear" w:color="auto" w:fill="FFFFFF"/>
        <w:spacing w:line="360" w:lineRule="auto"/>
        <w:ind w:left="1416"/>
        <w:jc w:val="both"/>
        <w:rPr>
          <w:sz w:val="22"/>
          <w:szCs w:val="22"/>
        </w:rPr>
      </w:pPr>
      <w:r w:rsidRPr="0023718C">
        <w:rPr>
          <w:sz w:val="22"/>
          <w:lang w:val="uk-UA"/>
        </w:rPr>
        <w:t>Леся КУЧЕВСЬКА</w:t>
      </w:r>
    </w:p>
    <w:sectPr w:rsidR="00C43D01" w:rsidRPr="0023718C" w:rsidSect="0023718C"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FB"/>
    <w:rsid w:val="001C2226"/>
    <w:rsid w:val="0023718C"/>
    <w:rsid w:val="0026124F"/>
    <w:rsid w:val="003116F3"/>
    <w:rsid w:val="00433B4D"/>
    <w:rsid w:val="005864FB"/>
    <w:rsid w:val="00586FA5"/>
    <w:rsid w:val="00645932"/>
    <w:rsid w:val="00654379"/>
    <w:rsid w:val="006B1DD1"/>
    <w:rsid w:val="00743219"/>
    <w:rsid w:val="00980EB5"/>
    <w:rsid w:val="009B6CEF"/>
    <w:rsid w:val="00B67AE7"/>
    <w:rsid w:val="00BA75DF"/>
    <w:rsid w:val="00C43D01"/>
    <w:rsid w:val="00D065B4"/>
    <w:rsid w:val="00D51FD8"/>
    <w:rsid w:val="00DA5B91"/>
    <w:rsid w:val="00F93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34FBF"/>
  <w15:chartTrackingRefBased/>
  <w15:docId w15:val="{B5C03B7C-52C2-45B6-8FF1-7720A3A5E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64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897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malynrada</cp:lastModifiedBy>
  <cp:revision>3</cp:revision>
  <cp:lastPrinted>2026-06-15T13:13:00Z</cp:lastPrinted>
  <dcterms:created xsi:type="dcterms:W3CDTF">2026-06-15T12:16:00Z</dcterms:created>
  <dcterms:modified xsi:type="dcterms:W3CDTF">2026-06-17T07:49:00Z</dcterms:modified>
</cp:coreProperties>
</file>